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AEFF" w14:textId="41AF4959" w:rsidR="00A46365" w:rsidRPr="00A46365" w:rsidRDefault="00A46365" w:rsidP="00A46365">
      <w:pPr>
        <w:jc w:val="center"/>
        <w:rPr>
          <w:b/>
          <w:sz w:val="24"/>
          <w:szCs w:val="24"/>
        </w:rPr>
      </w:pPr>
      <w:r w:rsidRPr="00A46365">
        <w:rPr>
          <w:b/>
          <w:sz w:val="24"/>
          <w:szCs w:val="24"/>
        </w:rPr>
        <w:t>The Title of the Presentation Goes Here: Capitalize the First Letter of Major Words - do not use all Capital Letters</w:t>
      </w:r>
    </w:p>
    <w:p w14:paraId="5902741B" w14:textId="77777777" w:rsidR="00A46365" w:rsidRPr="00A46365" w:rsidRDefault="00A46365" w:rsidP="00A46365">
      <w:pPr>
        <w:jc w:val="center"/>
        <w:rPr>
          <w:b/>
          <w:sz w:val="24"/>
          <w:szCs w:val="24"/>
        </w:rPr>
      </w:pPr>
    </w:p>
    <w:p w14:paraId="4E2D193B" w14:textId="77777777" w:rsidR="00A46365" w:rsidRPr="00A46365" w:rsidRDefault="00A46365" w:rsidP="00A46365">
      <w:pPr>
        <w:jc w:val="center"/>
        <w:rPr>
          <w:sz w:val="24"/>
          <w:szCs w:val="24"/>
          <w:vertAlign w:val="superscript"/>
        </w:rPr>
      </w:pPr>
      <w:r w:rsidRPr="00A46365">
        <w:rPr>
          <w:sz w:val="24"/>
          <w:szCs w:val="24"/>
        </w:rPr>
        <w:t>First Author Name</w:t>
      </w:r>
      <w:r w:rsidRPr="00A46365">
        <w:rPr>
          <w:sz w:val="24"/>
          <w:szCs w:val="24"/>
          <w:vertAlign w:val="superscript"/>
        </w:rPr>
        <w:t>1</w:t>
      </w:r>
      <w:r w:rsidRPr="00A46365">
        <w:rPr>
          <w:sz w:val="24"/>
          <w:szCs w:val="24"/>
        </w:rPr>
        <w:t>, Second Author Name</w:t>
      </w:r>
      <w:r w:rsidRPr="00A46365">
        <w:rPr>
          <w:sz w:val="24"/>
          <w:szCs w:val="24"/>
          <w:vertAlign w:val="superscript"/>
        </w:rPr>
        <w:t>2</w:t>
      </w:r>
    </w:p>
    <w:p w14:paraId="332DDC14" w14:textId="77777777" w:rsidR="00A46365" w:rsidRPr="00A46365" w:rsidRDefault="00A46365" w:rsidP="00A46365">
      <w:pPr>
        <w:jc w:val="center"/>
        <w:rPr>
          <w:sz w:val="24"/>
          <w:szCs w:val="24"/>
        </w:rPr>
      </w:pPr>
      <w:r w:rsidRPr="00A46365">
        <w:rPr>
          <w:sz w:val="24"/>
          <w:szCs w:val="24"/>
          <w:vertAlign w:val="superscript"/>
        </w:rPr>
        <w:t xml:space="preserve"> </w:t>
      </w:r>
      <w:r w:rsidRPr="00A46365">
        <w:rPr>
          <w:sz w:val="24"/>
          <w:szCs w:val="24"/>
        </w:rPr>
        <w:t>(Do not use all capital letters for any part of the authors’ names. Author names should be First Name or Initial(s) followed by Last Name.)</w:t>
      </w:r>
    </w:p>
    <w:p w14:paraId="0160B779" w14:textId="77777777" w:rsidR="00A46365" w:rsidRPr="00A46365" w:rsidRDefault="00A46365" w:rsidP="00A46365">
      <w:pPr>
        <w:rPr>
          <w:sz w:val="24"/>
          <w:szCs w:val="24"/>
        </w:rPr>
      </w:pPr>
    </w:p>
    <w:p w14:paraId="766B4604" w14:textId="5A027204" w:rsidR="00A46365" w:rsidRPr="00A46365" w:rsidRDefault="00A46365" w:rsidP="00A46365">
      <w:pPr>
        <w:jc w:val="center"/>
        <w:rPr>
          <w:i/>
          <w:sz w:val="24"/>
          <w:szCs w:val="24"/>
        </w:rPr>
      </w:pPr>
      <w:r w:rsidRPr="00A46365">
        <w:rPr>
          <w:i/>
          <w:sz w:val="24"/>
          <w:szCs w:val="24"/>
          <w:vertAlign w:val="superscript"/>
        </w:rPr>
        <w:t>1</w:t>
      </w:r>
      <w:r w:rsidRPr="00A46365">
        <w:rPr>
          <w:i/>
          <w:sz w:val="24"/>
          <w:szCs w:val="24"/>
        </w:rPr>
        <w:t>First Author Affiliation Information</w:t>
      </w:r>
    </w:p>
    <w:p w14:paraId="0C69F5FA" w14:textId="2ADCEC0E" w:rsidR="00A46365" w:rsidRDefault="00A46365" w:rsidP="00A46365">
      <w:pPr>
        <w:jc w:val="center"/>
        <w:rPr>
          <w:i/>
          <w:sz w:val="24"/>
          <w:szCs w:val="24"/>
        </w:rPr>
      </w:pPr>
      <w:r w:rsidRPr="00A46365">
        <w:rPr>
          <w:i/>
          <w:sz w:val="24"/>
          <w:szCs w:val="24"/>
          <w:vertAlign w:val="superscript"/>
        </w:rPr>
        <w:t>2</w:t>
      </w:r>
      <w:r w:rsidRPr="00A46365">
        <w:rPr>
          <w:i/>
          <w:sz w:val="24"/>
          <w:szCs w:val="24"/>
        </w:rPr>
        <w:t>Second Author Affiliation Information</w:t>
      </w:r>
    </w:p>
    <w:p w14:paraId="13473470" w14:textId="665AAC5E" w:rsidR="00EC7BDA" w:rsidRPr="00EC7BDA" w:rsidRDefault="00EC7BDA" w:rsidP="00EC7BDA">
      <w:pPr>
        <w:pStyle w:val="Affiliation"/>
        <w:ind w:left="720" w:right="720"/>
        <w:rPr>
          <w:rFonts w:ascii="Palatino Linotype" w:hAnsi="Palatino Linotype"/>
          <w:i/>
          <w:sz w:val="24"/>
          <w:lang w:val="de-DE"/>
        </w:rPr>
      </w:pPr>
      <w:r w:rsidRPr="00C06EFD">
        <w:rPr>
          <w:rFonts w:ascii="Palatino Linotype" w:hAnsi="Palatino Linotype"/>
          <w:i/>
          <w:sz w:val="24"/>
          <w:lang w:val="de-DE"/>
        </w:rPr>
        <w:t xml:space="preserve">e-mail: </w:t>
      </w:r>
      <w:r>
        <w:rPr>
          <w:rFonts w:ascii="Palatino Linotype" w:hAnsi="Palatino Linotype"/>
          <w:i/>
          <w:sz w:val="24"/>
          <w:lang w:val="de-DE"/>
        </w:rPr>
        <w:t>p</w:t>
      </w:r>
      <w:r w:rsidRPr="00260261">
        <w:rPr>
          <w:rFonts w:ascii="Palatino Linotype" w:hAnsi="Palatino Linotype"/>
          <w:i/>
          <w:sz w:val="24"/>
          <w:lang w:val="de-DE"/>
        </w:rPr>
        <w:t>resenting.author@example.com</w:t>
      </w:r>
    </w:p>
    <w:p w14:paraId="580E33D6" w14:textId="77777777" w:rsidR="00A46365" w:rsidRPr="00A46365" w:rsidRDefault="00A46365" w:rsidP="00A46365">
      <w:pPr>
        <w:jc w:val="both"/>
        <w:rPr>
          <w:sz w:val="24"/>
          <w:szCs w:val="24"/>
        </w:rPr>
      </w:pPr>
    </w:p>
    <w:p w14:paraId="33E7858A" w14:textId="3C851242" w:rsidR="00A46365" w:rsidRPr="00A46365" w:rsidRDefault="00A46365" w:rsidP="00A46365">
      <w:pPr>
        <w:jc w:val="both"/>
        <w:rPr>
          <w:sz w:val="24"/>
          <w:szCs w:val="24"/>
        </w:rPr>
      </w:pPr>
      <w:r w:rsidRPr="00A46365">
        <w:rPr>
          <w:sz w:val="24"/>
          <w:szCs w:val="24"/>
        </w:rPr>
        <w:t>This is the standard font and layout for the individual paragraphs.</w:t>
      </w:r>
      <w:r>
        <w:rPr>
          <w:sz w:val="24"/>
          <w:szCs w:val="24"/>
        </w:rPr>
        <w:t xml:space="preserve"> </w:t>
      </w:r>
      <w:r w:rsidRPr="00A46365">
        <w:rPr>
          <w:sz w:val="24"/>
          <w:szCs w:val="24"/>
        </w:rPr>
        <w:t>Replace this text with your text. Single-space your text in single-column format justified at both sides.</w:t>
      </w:r>
      <w:r w:rsidR="00740651">
        <w:rPr>
          <w:sz w:val="24"/>
          <w:szCs w:val="24"/>
        </w:rPr>
        <w:t xml:space="preserve"> </w:t>
      </w:r>
      <w:r w:rsidRPr="00A46365">
        <w:rPr>
          <w:sz w:val="24"/>
          <w:szCs w:val="24"/>
        </w:rPr>
        <w:t>Use 12-point Times New Roman typeface with single spacing</w:t>
      </w:r>
      <w:r w:rsidR="00EC7BDA">
        <w:rPr>
          <w:sz w:val="24"/>
          <w:szCs w:val="24"/>
        </w:rPr>
        <w:t xml:space="preserve"> for the main text</w:t>
      </w:r>
      <w:r w:rsidRPr="00A46365">
        <w:rPr>
          <w:sz w:val="24"/>
          <w:szCs w:val="24"/>
        </w:rPr>
        <w:t>. Place one space between paragraphs</w:t>
      </w:r>
      <w:r w:rsidR="00EC7BDA">
        <w:rPr>
          <w:sz w:val="24"/>
          <w:szCs w:val="24"/>
        </w:rPr>
        <w:t xml:space="preserve"> [1]</w:t>
      </w:r>
      <w:r w:rsidRPr="00A46365">
        <w:rPr>
          <w:sz w:val="24"/>
          <w:szCs w:val="24"/>
        </w:rPr>
        <w:t>.</w:t>
      </w:r>
      <w:r w:rsidR="00EC7BDA">
        <w:rPr>
          <w:sz w:val="24"/>
          <w:szCs w:val="24"/>
        </w:rPr>
        <w:t xml:space="preserve"> </w:t>
      </w:r>
      <w:r w:rsidR="00EC7BDA" w:rsidRPr="00EC7BDA">
        <w:rPr>
          <w:sz w:val="24"/>
          <w:szCs w:val="24"/>
        </w:rPr>
        <w:t>The inclusion of figures</w:t>
      </w:r>
      <w:r w:rsidR="00EC7BDA">
        <w:rPr>
          <w:sz w:val="24"/>
          <w:szCs w:val="24"/>
        </w:rPr>
        <w:t xml:space="preserve">, tables </w:t>
      </w:r>
      <w:r w:rsidR="00EC7BDA" w:rsidRPr="00EC7BDA">
        <w:rPr>
          <w:sz w:val="24"/>
          <w:szCs w:val="24"/>
        </w:rPr>
        <w:t>and schemes is encouraged to enhance understanding.</w:t>
      </w:r>
      <w:r w:rsidR="00EC7BDA">
        <w:rPr>
          <w:sz w:val="24"/>
          <w:szCs w:val="24"/>
        </w:rPr>
        <w:t xml:space="preserve"> </w:t>
      </w:r>
      <w:r w:rsidR="00EC7BDA" w:rsidRPr="00EC7BDA">
        <w:rPr>
          <w:sz w:val="24"/>
          <w:szCs w:val="24"/>
        </w:rPr>
        <w:t>References should be indicated in the text using Arabic numerals enclosed in square brackets [1] and listed at the end of the text following the standard Science Citation Index format. Captions and references, if included, should be written in a 10-point font size.</w:t>
      </w:r>
      <w:r w:rsidR="00856806">
        <w:rPr>
          <w:sz w:val="24"/>
          <w:szCs w:val="24"/>
        </w:rPr>
        <w:t xml:space="preserve"> The a</w:t>
      </w:r>
      <w:r w:rsidR="00856806" w:rsidRPr="00856806">
        <w:rPr>
          <w:sz w:val="24"/>
          <w:szCs w:val="24"/>
        </w:rPr>
        <w:t>cknowledgment</w:t>
      </w:r>
      <w:r w:rsidR="00856806">
        <w:rPr>
          <w:sz w:val="24"/>
          <w:szCs w:val="24"/>
        </w:rPr>
        <w:t xml:space="preserve"> can be added after the main text.</w:t>
      </w:r>
    </w:p>
    <w:p w14:paraId="53FACF15" w14:textId="77777777" w:rsidR="00A46365" w:rsidRPr="00A46365" w:rsidRDefault="00A46365" w:rsidP="00A46365">
      <w:pPr>
        <w:ind w:firstLine="450"/>
        <w:jc w:val="both"/>
        <w:rPr>
          <w:sz w:val="24"/>
          <w:szCs w:val="24"/>
        </w:rPr>
      </w:pPr>
    </w:p>
    <w:p w14:paraId="1FE50302" w14:textId="05CFECED" w:rsidR="00856806" w:rsidRDefault="00A46365" w:rsidP="008568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365">
        <w:rPr>
          <w:sz w:val="24"/>
          <w:szCs w:val="24"/>
        </w:rPr>
        <w:t>Format the document with 1-inch margins at the top, bottom, left, and right. The abstract must fit on one page. Boldfaced font style is used only for the paper title</w:t>
      </w:r>
      <w:r w:rsidR="008402E4">
        <w:rPr>
          <w:sz w:val="24"/>
          <w:szCs w:val="24"/>
        </w:rPr>
        <w:t xml:space="preserve"> and References</w:t>
      </w:r>
      <w:r w:rsidRPr="00A46365">
        <w:rPr>
          <w:sz w:val="24"/>
          <w:szCs w:val="24"/>
        </w:rPr>
        <w:t>. Use one line of space between the title, author(s), affiliation(s),abstract text</w:t>
      </w:r>
      <w:r w:rsidR="008402E4">
        <w:rPr>
          <w:sz w:val="24"/>
          <w:szCs w:val="24"/>
        </w:rPr>
        <w:t>, a</w:t>
      </w:r>
      <w:r w:rsidR="008402E4" w:rsidRPr="008402E4">
        <w:rPr>
          <w:sz w:val="24"/>
          <w:szCs w:val="24"/>
        </w:rPr>
        <w:t>cknowledgment</w:t>
      </w:r>
      <w:r w:rsidR="008402E4">
        <w:rPr>
          <w:sz w:val="24"/>
          <w:szCs w:val="24"/>
        </w:rPr>
        <w:t xml:space="preserve"> and References</w:t>
      </w:r>
      <w:r w:rsidR="00EC7BDA">
        <w:rPr>
          <w:sz w:val="24"/>
          <w:szCs w:val="24"/>
        </w:rPr>
        <w:t xml:space="preserve"> [2]</w:t>
      </w:r>
      <w:r w:rsidRPr="00A46365">
        <w:rPr>
          <w:sz w:val="24"/>
          <w:szCs w:val="24"/>
        </w:rPr>
        <w:t>.</w:t>
      </w:r>
      <w:r w:rsidR="00856806">
        <w:rPr>
          <w:sz w:val="24"/>
          <w:szCs w:val="24"/>
        </w:rPr>
        <w:t xml:space="preserve"> </w:t>
      </w:r>
      <w:r w:rsidR="00856806" w:rsidRPr="00856806">
        <w:rPr>
          <w:sz w:val="24"/>
          <w:szCs w:val="24"/>
        </w:rPr>
        <w:t xml:space="preserve">Please rename this template as “[presenting author </w:t>
      </w:r>
      <w:r w:rsidR="008B131D" w:rsidRPr="00A46365">
        <w:rPr>
          <w:sz w:val="24"/>
          <w:szCs w:val="24"/>
        </w:rPr>
        <w:t>Last Name</w:t>
      </w:r>
      <w:r w:rsidR="00856806" w:rsidRPr="00856806">
        <w:rPr>
          <w:sz w:val="24"/>
          <w:szCs w:val="24"/>
        </w:rPr>
        <w:t xml:space="preserve">]_[type of presentation].doc” (e.g. </w:t>
      </w:r>
      <w:r w:rsidR="008B131D" w:rsidRPr="00A46365">
        <w:rPr>
          <w:sz w:val="24"/>
          <w:szCs w:val="24"/>
        </w:rPr>
        <w:t>Last</w:t>
      </w:r>
      <w:r w:rsidR="008B131D">
        <w:rPr>
          <w:sz w:val="24"/>
          <w:szCs w:val="24"/>
        </w:rPr>
        <w:t>_</w:t>
      </w:r>
      <w:r w:rsidR="008B131D" w:rsidRPr="00A46365">
        <w:rPr>
          <w:sz w:val="24"/>
          <w:szCs w:val="24"/>
        </w:rPr>
        <w:t>Name</w:t>
      </w:r>
      <w:r w:rsidR="008B131D" w:rsidRPr="00856806">
        <w:rPr>
          <w:sz w:val="24"/>
          <w:szCs w:val="24"/>
        </w:rPr>
        <w:t xml:space="preserve"> </w:t>
      </w:r>
      <w:r w:rsidR="00856806" w:rsidRPr="00856806">
        <w:rPr>
          <w:sz w:val="24"/>
          <w:szCs w:val="24"/>
        </w:rPr>
        <w:t>_oral.doc</w:t>
      </w:r>
      <w:r w:rsidR="008B131D">
        <w:rPr>
          <w:sz w:val="24"/>
          <w:szCs w:val="24"/>
        </w:rPr>
        <w:t>x</w:t>
      </w:r>
      <w:r w:rsidR="00856806" w:rsidRPr="00856806">
        <w:rPr>
          <w:sz w:val="24"/>
          <w:szCs w:val="24"/>
        </w:rPr>
        <w:t xml:space="preserve"> or </w:t>
      </w:r>
      <w:r w:rsidR="008B131D" w:rsidRPr="00A46365">
        <w:rPr>
          <w:sz w:val="24"/>
          <w:szCs w:val="24"/>
        </w:rPr>
        <w:t>Last</w:t>
      </w:r>
      <w:r w:rsidR="008B131D">
        <w:rPr>
          <w:sz w:val="24"/>
          <w:szCs w:val="24"/>
        </w:rPr>
        <w:t>_</w:t>
      </w:r>
      <w:r w:rsidR="008B131D" w:rsidRPr="00A46365">
        <w:rPr>
          <w:sz w:val="24"/>
          <w:szCs w:val="24"/>
        </w:rPr>
        <w:t>Name</w:t>
      </w:r>
      <w:r w:rsidR="008B131D" w:rsidRPr="00856806">
        <w:rPr>
          <w:sz w:val="24"/>
          <w:szCs w:val="24"/>
        </w:rPr>
        <w:t xml:space="preserve"> </w:t>
      </w:r>
      <w:r w:rsidR="00856806" w:rsidRPr="00856806">
        <w:rPr>
          <w:sz w:val="24"/>
          <w:szCs w:val="24"/>
        </w:rPr>
        <w:t>_poster.doc</w:t>
      </w:r>
      <w:r w:rsidR="008B131D">
        <w:rPr>
          <w:sz w:val="24"/>
          <w:szCs w:val="24"/>
        </w:rPr>
        <w:t>x</w:t>
      </w:r>
      <w:r w:rsidR="00856806" w:rsidRPr="00856806">
        <w:rPr>
          <w:sz w:val="24"/>
          <w:szCs w:val="24"/>
        </w:rPr>
        <w:t>).</w:t>
      </w:r>
    </w:p>
    <w:p w14:paraId="6CAF405A" w14:textId="77777777" w:rsidR="00856806" w:rsidRDefault="00856806" w:rsidP="008568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454733" w14:textId="317472D8" w:rsidR="00856806" w:rsidRPr="00856806" w:rsidRDefault="00856806" w:rsidP="008568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806">
        <w:rPr>
          <w:i/>
          <w:iCs/>
        </w:rPr>
        <w:t xml:space="preserve">The authors would like to thank the Idaho National Laboratory for providing the necessary resources and support for this research. We also extend our gratitude to Dr. Name </w:t>
      </w:r>
      <w:r w:rsidR="008B131D">
        <w:rPr>
          <w:i/>
          <w:iCs/>
        </w:rPr>
        <w:t>Lastname</w:t>
      </w:r>
      <w:r w:rsidRPr="00856806">
        <w:rPr>
          <w:i/>
          <w:iCs/>
        </w:rPr>
        <w:t xml:space="preserve"> for valuable insights and guidance throughout the study. This work was partially funded by the Institution under contract NUMBER.</w:t>
      </w:r>
    </w:p>
    <w:p w14:paraId="7B97C9C3" w14:textId="77777777" w:rsidR="00856806" w:rsidRPr="00856806" w:rsidRDefault="00856806" w:rsidP="00856806">
      <w:pPr>
        <w:ind w:right="720"/>
        <w:jc w:val="both"/>
        <w:rPr>
          <w:rFonts w:ascii="Palatino Linotype" w:hAnsi="Palatino Linotype"/>
          <w:i/>
          <w:iCs/>
        </w:rPr>
      </w:pPr>
    </w:p>
    <w:p w14:paraId="2BF6BC28" w14:textId="77777777" w:rsidR="00EC7BDA" w:rsidRPr="00EC7BDA" w:rsidRDefault="00EC7BDA" w:rsidP="00EC7BDA">
      <w:pPr>
        <w:ind w:right="720"/>
        <w:jc w:val="both"/>
        <w:rPr>
          <w:b/>
        </w:rPr>
      </w:pPr>
      <w:r w:rsidRPr="00EC7BDA">
        <w:rPr>
          <w:b/>
        </w:rPr>
        <w:t>References</w:t>
      </w:r>
    </w:p>
    <w:p w14:paraId="339D0427" w14:textId="6A32F58E" w:rsidR="00EC7BDA" w:rsidRPr="00EC7BDA" w:rsidRDefault="00EC7BDA" w:rsidP="00EC7BDA">
      <w:pPr>
        <w:ind w:right="720"/>
        <w:jc w:val="both"/>
      </w:pPr>
      <w:r w:rsidRPr="00EC7BDA">
        <w:rPr>
          <w:color w:val="000000"/>
        </w:rPr>
        <w:t xml:space="preserve">[1] </w:t>
      </w:r>
      <w:r w:rsidRPr="00EC7BDA">
        <w:t xml:space="preserve">A. B. Author et al., </w:t>
      </w:r>
      <w:r w:rsidRPr="00EC7BDA">
        <w:rPr>
          <w:i/>
        </w:rPr>
        <w:t>Journal Title</w:t>
      </w:r>
      <w:r w:rsidRPr="00EC7BDA">
        <w:t xml:space="preserve"> </w:t>
      </w:r>
      <w:r w:rsidRPr="00EC7BDA">
        <w:rPr>
          <w:b/>
        </w:rPr>
        <w:t>50</w:t>
      </w:r>
      <w:r w:rsidRPr="00EC7BDA">
        <w:t>, 66 (2014).</w:t>
      </w:r>
    </w:p>
    <w:p w14:paraId="29B519CC" w14:textId="1C50FE47" w:rsidR="00EC7BDA" w:rsidRPr="00EC7BDA" w:rsidRDefault="00EC7BDA" w:rsidP="00EC7BDA">
      <w:pPr>
        <w:autoSpaceDE w:val="0"/>
        <w:autoSpaceDN w:val="0"/>
        <w:adjustRightInd w:val="0"/>
        <w:jc w:val="both"/>
      </w:pPr>
      <w:r w:rsidRPr="00EC7BDA">
        <w:rPr>
          <w:lang w:val="fr-FR"/>
        </w:rPr>
        <w:t xml:space="preserve">[2] C. D. Author et al., </w:t>
      </w:r>
      <w:r w:rsidRPr="00EC7BDA">
        <w:rPr>
          <w:i/>
          <w:lang w:val="fr-FR"/>
        </w:rPr>
        <w:t>Journal Title</w:t>
      </w:r>
      <w:r w:rsidRPr="00EC7BDA">
        <w:rPr>
          <w:lang w:val="fr-FR"/>
        </w:rPr>
        <w:t xml:space="preserve"> </w:t>
      </w:r>
      <w:r w:rsidRPr="00EC7BDA">
        <w:rPr>
          <w:b/>
          <w:lang w:val="fr-FR"/>
        </w:rPr>
        <w:t>180</w:t>
      </w:r>
      <w:r w:rsidRPr="00EC7BDA">
        <w:rPr>
          <w:lang w:val="fr-FR"/>
        </w:rPr>
        <w:t>, 55 (2024).</w:t>
      </w:r>
    </w:p>
    <w:p w14:paraId="59CFF374" w14:textId="77777777" w:rsidR="00EC7BDA" w:rsidRDefault="00EC7BDA" w:rsidP="00A463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D5474" w14:textId="4004458B" w:rsidR="008D56D3" w:rsidRDefault="008D56D3" w:rsidP="00856806">
      <w:pPr>
        <w:pStyle w:val="Title"/>
        <w:jc w:val="left"/>
      </w:pPr>
    </w:p>
    <w:sectPr w:rsidR="008D5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E84C" w14:textId="77777777" w:rsidR="00CD58FB" w:rsidRDefault="00CD58FB" w:rsidP="00475A42">
      <w:r>
        <w:separator/>
      </w:r>
    </w:p>
  </w:endnote>
  <w:endnote w:type="continuationSeparator" w:id="0">
    <w:p w14:paraId="7CADEE7B" w14:textId="77777777" w:rsidR="00CD58FB" w:rsidRDefault="00CD58FB" w:rsidP="0047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CAC4" w14:textId="77777777" w:rsidR="0033203E" w:rsidRDefault="0033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EDDD" w14:textId="5145ECF9" w:rsidR="00475A42" w:rsidRDefault="00475A42" w:rsidP="00475A42">
    <w:pPr>
      <w:pStyle w:val="Footer"/>
      <w:tabs>
        <w:tab w:val="left" w:pos="480"/>
      </w:tabs>
      <w:jc w:val="center"/>
    </w:pPr>
    <w:r w:rsidRPr="00475A42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90FC" w14:textId="77777777" w:rsidR="0033203E" w:rsidRDefault="0033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23AD" w14:textId="77777777" w:rsidR="00CD58FB" w:rsidRDefault="00CD58FB" w:rsidP="00475A42">
      <w:r>
        <w:separator/>
      </w:r>
    </w:p>
  </w:footnote>
  <w:footnote w:type="continuationSeparator" w:id="0">
    <w:p w14:paraId="6077CC70" w14:textId="77777777" w:rsidR="00CD58FB" w:rsidRDefault="00CD58FB" w:rsidP="0047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2BFD" w14:textId="77777777" w:rsidR="0033203E" w:rsidRDefault="00332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265A" w14:textId="7B44AABA" w:rsidR="00475A42" w:rsidRDefault="00475A42" w:rsidP="00475A4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C1AF" w14:textId="77777777" w:rsidR="0033203E" w:rsidRDefault="00332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003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AE9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C81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0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86B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CCB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40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C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A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973042"/>
    <w:multiLevelType w:val="hybridMultilevel"/>
    <w:tmpl w:val="EE4C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A12"/>
    <w:multiLevelType w:val="hybridMultilevel"/>
    <w:tmpl w:val="94F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8309">
    <w:abstractNumId w:val="9"/>
  </w:num>
  <w:num w:numId="2" w16cid:durableId="1586107543">
    <w:abstractNumId w:val="7"/>
  </w:num>
  <w:num w:numId="3" w16cid:durableId="482964329">
    <w:abstractNumId w:val="6"/>
  </w:num>
  <w:num w:numId="4" w16cid:durableId="248851055">
    <w:abstractNumId w:val="5"/>
  </w:num>
  <w:num w:numId="5" w16cid:durableId="1159034666">
    <w:abstractNumId w:val="4"/>
  </w:num>
  <w:num w:numId="6" w16cid:durableId="1215241402">
    <w:abstractNumId w:val="8"/>
  </w:num>
  <w:num w:numId="7" w16cid:durableId="1134905655">
    <w:abstractNumId w:val="3"/>
  </w:num>
  <w:num w:numId="8" w16cid:durableId="1098020737">
    <w:abstractNumId w:val="2"/>
  </w:num>
  <w:num w:numId="9" w16cid:durableId="667366981">
    <w:abstractNumId w:val="1"/>
  </w:num>
  <w:num w:numId="10" w16cid:durableId="193077423">
    <w:abstractNumId w:val="0"/>
  </w:num>
  <w:num w:numId="11" w16cid:durableId="1911500963">
    <w:abstractNumId w:val="10"/>
  </w:num>
  <w:num w:numId="12" w16cid:durableId="1131091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A"/>
    <w:rsid w:val="00006408"/>
    <w:rsid w:val="00084FDA"/>
    <w:rsid w:val="000E1662"/>
    <w:rsid w:val="00127A6F"/>
    <w:rsid w:val="001448DA"/>
    <w:rsid w:val="00186ABC"/>
    <w:rsid w:val="00197018"/>
    <w:rsid w:val="001A338B"/>
    <w:rsid w:val="001A716F"/>
    <w:rsid w:val="001E4957"/>
    <w:rsid w:val="00216DD6"/>
    <w:rsid w:val="00272B55"/>
    <w:rsid w:val="002D2145"/>
    <w:rsid w:val="002F509F"/>
    <w:rsid w:val="00302215"/>
    <w:rsid w:val="0033203E"/>
    <w:rsid w:val="00396C8E"/>
    <w:rsid w:val="003D7292"/>
    <w:rsid w:val="003E2D76"/>
    <w:rsid w:val="00435FA7"/>
    <w:rsid w:val="00475A42"/>
    <w:rsid w:val="004762C9"/>
    <w:rsid w:val="00491F77"/>
    <w:rsid w:val="004D5FBA"/>
    <w:rsid w:val="00523D77"/>
    <w:rsid w:val="00556535"/>
    <w:rsid w:val="00566DAE"/>
    <w:rsid w:val="005A3E85"/>
    <w:rsid w:val="005D00CC"/>
    <w:rsid w:val="00630842"/>
    <w:rsid w:val="00643AFA"/>
    <w:rsid w:val="00660EA6"/>
    <w:rsid w:val="006C43B2"/>
    <w:rsid w:val="006C4CA8"/>
    <w:rsid w:val="00740651"/>
    <w:rsid w:val="007709AC"/>
    <w:rsid w:val="007D605E"/>
    <w:rsid w:val="007E5107"/>
    <w:rsid w:val="007E7B8D"/>
    <w:rsid w:val="007F6027"/>
    <w:rsid w:val="008402E4"/>
    <w:rsid w:val="00856806"/>
    <w:rsid w:val="008A2814"/>
    <w:rsid w:val="008B131D"/>
    <w:rsid w:val="008D56D3"/>
    <w:rsid w:val="00943025"/>
    <w:rsid w:val="00961A70"/>
    <w:rsid w:val="009C1FA3"/>
    <w:rsid w:val="009D4FAF"/>
    <w:rsid w:val="00A46365"/>
    <w:rsid w:val="00AA7B28"/>
    <w:rsid w:val="00BC5E69"/>
    <w:rsid w:val="00C46FF1"/>
    <w:rsid w:val="00CD58FB"/>
    <w:rsid w:val="00D81EC5"/>
    <w:rsid w:val="00E128C5"/>
    <w:rsid w:val="00E473ED"/>
    <w:rsid w:val="00EC7BDA"/>
    <w:rsid w:val="00EE32CE"/>
    <w:rsid w:val="00F9789A"/>
    <w:rsid w:val="00FA30D8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3F443"/>
  <w15:chartTrackingRefBased/>
  <w15:docId w15:val="{4CF50EC5-FC5F-484C-8A00-8CA4466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pPr>
      <w:keepNext/>
      <w:spacing w:after="200"/>
      <w:jc w:val="center"/>
    </w:pPr>
  </w:style>
  <w:style w:type="paragraph" w:customStyle="1" w:styleId="HeadingA">
    <w:name w:val="Heading A"/>
    <w:basedOn w:val="Normal"/>
    <w:rPr>
      <w:b/>
      <w:caps/>
    </w:rPr>
  </w:style>
  <w:style w:type="paragraph" w:customStyle="1" w:styleId="HeadingB">
    <w:name w:val="Heading B"/>
    <w:basedOn w:val="Normal"/>
    <w:rPr>
      <w:b/>
    </w:rPr>
  </w:style>
  <w:style w:type="paragraph" w:customStyle="1" w:styleId="HeadingC">
    <w:name w:val="Heading C"/>
    <w:basedOn w:val="Normal"/>
    <w:rPr>
      <w:i/>
    </w:rPr>
  </w:style>
  <w:style w:type="paragraph" w:customStyle="1" w:styleId="Paragraph">
    <w:name w:val="Paragraph"/>
    <w:basedOn w:val="Normal"/>
    <w:pPr>
      <w:ind w:firstLine="360"/>
    </w:pPr>
  </w:style>
  <w:style w:type="paragraph" w:customStyle="1" w:styleId="References">
    <w:name w:val="References"/>
    <w:basedOn w:val="Normal"/>
    <w:pPr>
      <w:tabs>
        <w:tab w:val="left" w:pos="720"/>
      </w:tabs>
      <w:ind w:left="360" w:hanging="36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rsid w:val="007E7B8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7B8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A716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A71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A71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60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EA6"/>
  </w:style>
  <w:style w:type="character" w:customStyle="1" w:styleId="CommentTextChar">
    <w:name w:val="Comment Text Char"/>
    <w:basedOn w:val="DefaultParagraphFont"/>
    <w:link w:val="CommentText"/>
    <w:rsid w:val="00660EA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60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EA6"/>
    <w:rPr>
      <w:b/>
      <w:bCs/>
      <w:lang w:eastAsia="ja-JP"/>
    </w:rPr>
  </w:style>
  <w:style w:type="paragraph" w:styleId="Header">
    <w:name w:val="header"/>
    <w:basedOn w:val="Normal"/>
    <w:link w:val="HeaderChar"/>
    <w:rsid w:val="00475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A42"/>
    <w:rPr>
      <w:lang w:eastAsia="ja-JP"/>
    </w:rPr>
  </w:style>
  <w:style w:type="paragraph" w:styleId="Footer">
    <w:name w:val="footer"/>
    <w:basedOn w:val="Normal"/>
    <w:link w:val="FooterChar"/>
    <w:rsid w:val="00475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A42"/>
    <w:rPr>
      <w:lang w:eastAsia="ja-JP"/>
    </w:rPr>
  </w:style>
  <w:style w:type="paragraph" w:customStyle="1" w:styleId="Affiliation">
    <w:name w:val="Affiliation"/>
    <w:basedOn w:val="Normal"/>
    <w:rsid w:val="00EC7BDA"/>
    <w:pPr>
      <w:suppressAutoHyphens/>
      <w:jc w:val="center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20" ma:contentTypeDescription="Create a new document." ma:contentTypeScope="" ma:versionID="c605cfceead31df35163a1958989cf3d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0ccba9ad642bfa783fde65f76ffdf6a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21FE12-5B7F-474E-A780-41E4071F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CF7C-99CC-E447-9638-BAED23E20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31455-7BC5-4DC7-910F-25BF0AD1E4B0}">
  <ds:schemaRefs>
    <ds:schemaRef ds:uri="http://schemas.microsoft.com/office/2006/metadata/properties"/>
    <ds:schemaRef ds:uri="http://schemas.microsoft.com/office/infopath/2007/PartnerControls"/>
    <ds:schemaRef ds:uri="849846e1-bda1-47e0-aa50-8d0330532529"/>
    <ds:schemaRef ds:uri="c0bc0778-b2ef-4fff-b38e-f356b7192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Goes Here</vt:lpstr>
    </vt:vector>
  </TitlesOfParts>
  <Company>American Nuclear Society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</dc:title>
  <dc:subject/>
  <dc:creator>Brad Gusek</dc:creator>
  <cp:keywords/>
  <cp:lastModifiedBy>Dayna L. Daubaras</cp:lastModifiedBy>
  <cp:revision>2</cp:revision>
  <cp:lastPrinted>2009-04-22T19:24:00Z</cp:lastPrinted>
  <dcterms:created xsi:type="dcterms:W3CDTF">2024-11-25T17:28:00Z</dcterms:created>
  <dcterms:modified xsi:type="dcterms:W3CDTF">2024-11-25T17:28:00Z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